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91207" w14:textId="20721A52" w:rsidR="001E7A1F" w:rsidRPr="005066B7" w:rsidRDefault="000A6FBC" w:rsidP="005066B7">
      <w:pPr>
        <w:jc w:val="both"/>
        <w:rPr>
          <w:rFonts w:cstheme="minorHAnsi"/>
          <w:b/>
          <w:bCs/>
          <w:color w:val="333333"/>
          <w:sz w:val="28"/>
          <w:szCs w:val="28"/>
          <w:shd w:val="clear" w:color="auto" w:fill="FFFFFF"/>
        </w:rPr>
      </w:pPr>
      <w:r w:rsidRPr="005066B7">
        <w:rPr>
          <w:rFonts w:cstheme="minorHAnsi"/>
          <w:b/>
          <w:bCs/>
          <w:color w:val="333333"/>
          <w:sz w:val="28"/>
          <w:szCs w:val="28"/>
          <w:shd w:val="clear" w:color="auto" w:fill="FFFFFF"/>
        </w:rPr>
        <w:t>‘</w:t>
      </w:r>
      <w:proofErr w:type="spellStart"/>
      <w:r w:rsidRPr="005066B7">
        <w:rPr>
          <w:rFonts w:cstheme="minorHAnsi"/>
          <w:b/>
          <w:bCs/>
          <w:color w:val="333333"/>
          <w:sz w:val="28"/>
          <w:szCs w:val="28"/>
          <w:shd w:val="clear" w:color="auto" w:fill="FFFFFF"/>
        </w:rPr>
        <w:t>Lubianka</w:t>
      </w:r>
      <w:proofErr w:type="spellEnd"/>
      <w:r w:rsidRPr="005066B7">
        <w:rPr>
          <w:rFonts w:cstheme="minorHAnsi"/>
          <w:b/>
          <w:bCs/>
          <w:color w:val="333333"/>
          <w:sz w:val="28"/>
          <w:szCs w:val="28"/>
          <w:shd w:val="clear" w:color="auto" w:fill="FFFFFF"/>
        </w:rPr>
        <w:t xml:space="preserve">’, o cómo </w:t>
      </w:r>
      <w:r w:rsidR="0033115A" w:rsidRPr="005066B7">
        <w:rPr>
          <w:rFonts w:cstheme="minorHAnsi"/>
          <w:b/>
          <w:bCs/>
          <w:color w:val="333333"/>
          <w:sz w:val="28"/>
          <w:szCs w:val="28"/>
          <w:shd w:val="clear" w:color="auto" w:fill="FFFFFF"/>
        </w:rPr>
        <w:t>dibujar</w:t>
      </w:r>
      <w:r w:rsidRPr="005066B7">
        <w:rPr>
          <w:rFonts w:cstheme="minorHAnsi"/>
          <w:b/>
          <w:bCs/>
          <w:color w:val="333333"/>
          <w:sz w:val="28"/>
          <w:szCs w:val="28"/>
          <w:shd w:val="clear" w:color="auto" w:fill="FFFFFF"/>
        </w:rPr>
        <w:t xml:space="preserve"> en viñetas la cara más oscura de la URSS</w:t>
      </w:r>
    </w:p>
    <w:p w14:paraId="02E42BE9" w14:textId="384A0F0D" w:rsidR="000A6FBC" w:rsidRPr="005066B7" w:rsidRDefault="000A6FBC" w:rsidP="005066B7">
      <w:pPr>
        <w:jc w:val="both"/>
        <w:rPr>
          <w:rFonts w:cstheme="minorHAnsi"/>
          <w:b/>
          <w:bCs/>
          <w:color w:val="333333"/>
          <w:sz w:val="24"/>
          <w:szCs w:val="24"/>
          <w:shd w:val="clear" w:color="auto" w:fill="FFFFFF"/>
        </w:rPr>
      </w:pPr>
      <w:r w:rsidRPr="005066B7">
        <w:rPr>
          <w:rFonts w:cstheme="minorHAnsi"/>
          <w:b/>
          <w:bCs/>
          <w:color w:val="333333"/>
          <w:sz w:val="24"/>
          <w:szCs w:val="24"/>
          <w:shd w:val="clear" w:color="auto" w:fill="FFFFFF"/>
        </w:rPr>
        <w:t xml:space="preserve">Dos premios Nacionales de cómic, Felipe Hernández Cava y Pablo </w:t>
      </w:r>
      <w:proofErr w:type="spellStart"/>
      <w:r w:rsidRPr="005066B7">
        <w:rPr>
          <w:rFonts w:cstheme="minorHAnsi"/>
          <w:b/>
          <w:bCs/>
          <w:color w:val="333333"/>
          <w:sz w:val="24"/>
          <w:szCs w:val="24"/>
          <w:shd w:val="clear" w:color="auto" w:fill="FFFFFF"/>
        </w:rPr>
        <w:t>Auladell</w:t>
      </w:r>
      <w:proofErr w:type="spellEnd"/>
      <w:r w:rsidRPr="005066B7">
        <w:rPr>
          <w:rFonts w:cstheme="minorHAnsi"/>
          <w:b/>
          <w:bCs/>
          <w:color w:val="333333"/>
          <w:sz w:val="24"/>
          <w:szCs w:val="24"/>
          <w:shd w:val="clear" w:color="auto" w:fill="FFFFFF"/>
        </w:rPr>
        <w:t xml:space="preserve">, se reúnen en novela gráfica una obra dura y poética que llega a las librerías de la mano de NORMA </w:t>
      </w:r>
      <w:r w:rsidR="005066B7" w:rsidRPr="005066B7">
        <w:rPr>
          <w:rFonts w:cstheme="minorHAnsi"/>
          <w:b/>
          <w:bCs/>
          <w:color w:val="333333"/>
          <w:sz w:val="24"/>
          <w:szCs w:val="24"/>
          <w:shd w:val="clear" w:color="auto" w:fill="FFFFFF"/>
        </w:rPr>
        <w:t>Editorial</w:t>
      </w:r>
    </w:p>
    <w:p w14:paraId="2FB4472C" w14:textId="77777777" w:rsidR="001E7A1F" w:rsidRDefault="001E7A1F" w:rsidP="005066B7">
      <w:pPr>
        <w:jc w:val="both"/>
        <w:rPr>
          <w:rFonts w:cstheme="minorHAnsi"/>
          <w:color w:val="333333"/>
          <w:shd w:val="clear" w:color="auto" w:fill="FFFFFF"/>
        </w:rPr>
      </w:pPr>
    </w:p>
    <w:p w14:paraId="4135F0B2" w14:textId="096CACED" w:rsidR="000A6FBC" w:rsidRDefault="000A6FBC" w:rsidP="005066B7">
      <w:pPr>
        <w:jc w:val="both"/>
        <w:rPr>
          <w:rFonts w:cstheme="minorHAnsi"/>
          <w:color w:val="333333"/>
          <w:shd w:val="clear" w:color="auto" w:fill="FFFFFF"/>
        </w:rPr>
      </w:pPr>
      <w:r>
        <w:rPr>
          <w:rFonts w:cstheme="minorHAnsi"/>
          <w:color w:val="333333"/>
          <w:shd w:val="clear" w:color="auto" w:fill="FFFFFF"/>
        </w:rPr>
        <w:t xml:space="preserve">El cómic tiene la facultad de transportar al lector a mundos de ensueño, pero también es capaz de permitirnos asomarnos a lugares donde nunca querríamos estar. Por ejemplo, la sede moscovita del </w:t>
      </w:r>
      <w:r w:rsidRPr="000A6FBC">
        <w:rPr>
          <w:rFonts w:cstheme="minorHAnsi"/>
          <w:color w:val="333333"/>
          <w:shd w:val="clear" w:color="auto" w:fill="FFFFFF"/>
        </w:rPr>
        <w:t>NKVD</w:t>
      </w:r>
      <w:r>
        <w:rPr>
          <w:rFonts w:cstheme="minorHAnsi"/>
          <w:color w:val="333333"/>
          <w:shd w:val="clear" w:color="auto" w:fill="FFFFFF"/>
        </w:rPr>
        <w:t xml:space="preserve">, el Comisariado del Pueblo para Asuntos Internos, que tuvo una considerable influencia en los años más duros de la URSS. En esa zona oscura del poder soviético han indagado dos premios Nacionales de cómic, </w:t>
      </w:r>
      <w:r w:rsidR="0033115A">
        <w:rPr>
          <w:rFonts w:cstheme="minorHAnsi"/>
          <w:color w:val="333333"/>
          <w:shd w:val="clear" w:color="auto" w:fill="FFFFFF"/>
        </w:rPr>
        <w:t xml:space="preserve">el guionista </w:t>
      </w:r>
      <w:r>
        <w:rPr>
          <w:rFonts w:cstheme="minorHAnsi"/>
          <w:color w:val="333333"/>
          <w:shd w:val="clear" w:color="auto" w:fill="FFFFFF"/>
        </w:rPr>
        <w:t>Felipe Hernández Cava y</w:t>
      </w:r>
      <w:r w:rsidR="0033115A">
        <w:rPr>
          <w:rFonts w:cstheme="minorHAnsi"/>
          <w:color w:val="333333"/>
          <w:shd w:val="clear" w:color="auto" w:fill="FFFFFF"/>
        </w:rPr>
        <w:t xml:space="preserve"> el dibujante</w:t>
      </w:r>
      <w:r>
        <w:rPr>
          <w:rFonts w:cstheme="minorHAnsi"/>
          <w:color w:val="333333"/>
          <w:shd w:val="clear" w:color="auto" w:fill="FFFFFF"/>
        </w:rPr>
        <w:t xml:space="preserve"> Pablo </w:t>
      </w:r>
      <w:proofErr w:type="spellStart"/>
      <w:r>
        <w:rPr>
          <w:rFonts w:cstheme="minorHAnsi"/>
          <w:color w:val="333333"/>
          <w:shd w:val="clear" w:color="auto" w:fill="FFFFFF"/>
        </w:rPr>
        <w:t>Auladell</w:t>
      </w:r>
      <w:proofErr w:type="spellEnd"/>
      <w:r>
        <w:rPr>
          <w:rFonts w:cstheme="minorHAnsi"/>
          <w:color w:val="333333"/>
          <w:shd w:val="clear" w:color="auto" w:fill="FFFFFF"/>
        </w:rPr>
        <w:t xml:space="preserve">, en su última obra, </w:t>
      </w:r>
      <w:proofErr w:type="spellStart"/>
      <w:r>
        <w:rPr>
          <w:rFonts w:cstheme="minorHAnsi"/>
          <w:i/>
          <w:iCs/>
          <w:color w:val="333333"/>
          <w:shd w:val="clear" w:color="auto" w:fill="FFFFFF"/>
        </w:rPr>
        <w:t>Lubianka</w:t>
      </w:r>
      <w:proofErr w:type="spellEnd"/>
      <w:r>
        <w:rPr>
          <w:rFonts w:cstheme="minorHAnsi"/>
          <w:i/>
          <w:iCs/>
          <w:color w:val="333333"/>
          <w:shd w:val="clear" w:color="auto" w:fill="FFFFFF"/>
        </w:rPr>
        <w:t xml:space="preserve">. </w:t>
      </w:r>
      <w:r w:rsidR="00D16CE9">
        <w:rPr>
          <w:rFonts w:cstheme="minorHAnsi"/>
          <w:i/>
          <w:iCs/>
          <w:color w:val="333333"/>
          <w:shd w:val="clear" w:color="auto" w:fill="FFFFFF"/>
        </w:rPr>
        <w:t>La noche que no conoce el alba</w:t>
      </w:r>
      <w:r w:rsidR="00D16CE9">
        <w:rPr>
          <w:rFonts w:cstheme="minorHAnsi"/>
          <w:color w:val="333333"/>
          <w:shd w:val="clear" w:color="auto" w:fill="FFFFFF"/>
        </w:rPr>
        <w:t xml:space="preserve">, recién publicada por NORMA editorial. </w:t>
      </w:r>
      <w:r>
        <w:rPr>
          <w:rFonts w:cstheme="minorHAnsi"/>
          <w:color w:val="333333"/>
          <w:shd w:val="clear" w:color="auto" w:fill="FFFFFF"/>
        </w:rPr>
        <w:t xml:space="preserve">    </w:t>
      </w:r>
    </w:p>
    <w:p w14:paraId="775054C7" w14:textId="77777777" w:rsidR="0033115A" w:rsidRDefault="00D16CE9" w:rsidP="005066B7">
      <w:pPr>
        <w:jc w:val="both"/>
        <w:rPr>
          <w:rFonts w:cstheme="minorHAnsi"/>
          <w:color w:val="333333"/>
          <w:shd w:val="clear" w:color="auto" w:fill="FFFFFF"/>
        </w:rPr>
      </w:pPr>
      <w:r>
        <w:rPr>
          <w:rFonts w:cstheme="minorHAnsi"/>
          <w:color w:val="333333"/>
          <w:shd w:val="clear" w:color="auto" w:fill="FFFFFF"/>
        </w:rPr>
        <w:t xml:space="preserve">Son muchas las aproximaciones que se han hecho al aparato represivo soviético desde todos los géneros, pero no son tantas las que tienen a la literatura como protagonista. La historia de </w:t>
      </w:r>
      <w:proofErr w:type="spellStart"/>
      <w:r>
        <w:rPr>
          <w:rFonts w:cstheme="minorHAnsi"/>
          <w:i/>
          <w:iCs/>
          <w:color w:val="333333"/>
          <w:shd w:val="clear" w:color="auto" w:fill="FFFFFF"/>
        </w:rPr>
        <w:t>Lubianka</w:t>
      </w:r>
      <w:proofErr w:type="spellEnd"/>
      <w:r>
        <w:rPr>
          <w:rFonts w:cstheme="minorHAnsi"/>
          <w:i/>
          <w:iCs/>
          <w:color w:val="333333"/>
          <w:shd w:val="clear" w:color="auto" w:fill="FFFFFF"/>
        </w:rPr>
        <w:t xml:space="preserve"> </w:t>
      </w:r>
      <w:r>
        <w:rPr>
          <w:rFonts w:cstheme="minorHAnsi"/>
          <w:color w:val="333333"/>
          <w:shd w:val="clear" w:color="auto" w:fill="FFFFFF"/>
        </w:rPr>
        <w:t xml:space="preserve">-nombre con que se conoce popularmente el </w:t>
      </w:r>
      <w:r w:rsidRPr="00D16CE9">
        <w:rPr>
          <w:rFonts w:cstheme="minorHAnsi"/>
          <w:color w:val="333333"/>
          <w:shd w:val="clear" w:color="auto" w:fill="FFFFFF"/>
        </w:rPr>
        <w:t>cuartel general de</w:t>
      </w:r>
      <w:r>
        <w:rPr>
          <w:rFonts w:cstheme="minorHAnsi"/>
          <w:color w:val="333333"/>
          <w:shd w:val="clear" w:color="auto" w:fill="FFFFFF"/>
        </w:rPr>
        <w:t xml:space="preserve"> la seguridad federal-gira en torno a un joven escritor, </w:t>
      </w:r>
      <w:proofErr w:type="spellStart"/>
      <w:r w:rsidR="001E7A1F" w:rsidRPr="001E7A1F">
        <w:rPr>
          <w:rFonts w:cstheme="minorHAnsi"/>
          <w:color w:val="333333"/>
          <w:shd w:val="clear" w:color="auto" w:fill="FFFFFF"/>
        </w:rPr>
        <w:t>Volodia</w:t>
      </w:r>
      <w:proofErr w:type="spellEnd"/>
      <w:r w:rsidR="001E7A1F" w:rsidRPr="001E7A1F">
        <w:rPr>
          <w:rFonts w:cstheme="minorHAnsi"/>
          <w:color w:val="333333"/>
          <w:shd w:val="clear" w:color="auto" w:fill="FFFFFF"/>
        </w:rPr>
        <w:t xml:space="preserve"> </w:t>
      </w:r>
      <w:proofErr w:type="spellStart"/>
      <w:r w:rsidR="001E7A1F" w:rsidRPr="001E7A1F">
        <w:rPr>
          <w:rFonts w:cstheme="minorHAnsi"/>
          <w:color w:val="333333"/>
          <w:shd w:val="clear" w:color="auto" w:fill="FFFFFF"/>
        </w:rPr>
        <w:t>Gubin</w:t>
      </w:r>
      <w:proofErr w:type="spellEnd"/>
      <w:r>
        <w:rPr>
          <w:rFonts w:cstheme="minorHAnsi"/>
          <w:color w:val="333333"/>
          <w:shd w:val="clear" w:color="auto" w:fill="FFFFFF"/>
        </w:rPr>
        <w:t xml:space="preserve">, </w:t>
      </w:r>
      <w:r w:rsidR="00B225A7">
        <w:rPr>
          <w:rFonts w:cstheme="minorHAnsi"/>
          <w:color w:val="333333"/>
          <w:shd w:val="clear" w:color="auto" w:fill="FFFFFF"/>
        </w:rPr>
        <w:t xml:space="preserve">originario de una aldea perdida de los Urales, </w:t>
      </w:r>
      <w:r>
        <w:rPr>
          <w:rFonts w:cstheme="minorHAnsi"/>
          <w:color w:val="333333"/>
          <w:shd w:val="clear" w:color="auto" w:fill="FFFFFF"/>
        </w:rPr>
        <w:t xml:space="preserve">que ocupa un despacho en el viejo edificio neobarroco. </w:t>
      </w:r>
    </w:p>
    <w:p w14:paraId="6DC777BF" w14:textId="633B5C49" w:rsidR="00D16CE9" w:rsidRDefault="00D16CE9" w:rsidP="005066B7">
      <w:pPr>
        <w:jc w:val="both"/>
        <w:rPr>
          <w:rFonts w:cstheme="minorHAnsi"/>
          <w:color w:val="333333"/>
          <w:shd w:val="clear" w:color="auto" w:fill="FFFFFF"/>
        </w:rPr>
      </w:pPr>
      <w:r>
        <w:rPr>
          <w:rFonts w:cstheme="minorHAnsi"/>
          <w:color w:val="333333"/>
          <w:shd w:val="clear" w:color="auto" w:fill="FFFFFF"/>
        </w:rPr>
        <w:t xml:space="preserve">Todavía no sabe que, en unos pocos años, en el centro de la plaza se erigirá, encaramada sobre una elevadísima columna, la estatua de </w:t>
      </w:r>
      <w:proofErr w:type="spellStart"/>
      <w:r w:rsidRPr="00D16CE9">
        <w:rPr>
          <w:rFonts w:cstheme="minorHAnsi"/>
          <w:color w:val="333333"/>
          <w:shd w:val="clear" w:color="auto" w:fill="FFFFFF"/>
        </w:rPr>
        <w:t>F</w:t>
      </w:r>
      <w:r>
        <w:rPr>
          <w:rFonts w:cstheme="minorHAnsi"/>
          <w:color w:val="333333"/>
          <w:shd w:val="clear" w:color="auto" w:fill="FFFFFF"/>
        </w:rPr>
        <w:t>e</w:t>
      </w:r>
      <w:r w:rsidRPr="00D16CE9">
        <w:rPr>
          <w:rFonts w:cstheme="minorHAnsi"/>
          <w:color w:val="333333"/>
          <w:shd w:val="clear" w:color="auto" w:fill="FFFFFF"/>
        </w:rPr>
        <w:t>lix</w:t>
      </w:r>
      <w:proofErr w:type="spellEnd"/>
      <w:r w:rsidRPr="00D16CE9">
        <w:rPr>
          <w:rFonts w:cstheme="minorHAnsi"/>
          <w:color w:val="333333"/>
          <w:shd w:val="clear" w:color="auto" w:fill="FFFFFF"/>
        </w:rPr>
        <w:t xml:space="preserve"> </w:t>
      </w:r>
      <w:proofErr w:type="spellStart"/>
      <w:r w:rsidRPr="00D16CE9">
        <w:rPr>
          <w:rFonts w:cstheme="minorHAnsi"/>
          <w:color w:val="333333"/>
          <w:shd w:val="clear" w:color="auto" w:fill="FFFFFF"/>
        </w:rPr>
        <w:t>Dzerzhinski</w:t>
      </w:r>
      <w:proofErr w:type="spellEnd"/>
      <w:r>
        <w:rPr>
          <w:rFonts w:cstheme="minorHAnsi"/>
          <w:color w:val="333333"/>
          <w:shd w:val="clear" w:color="auto" w:fill="FFFFFF"/>
        </w:rPr>
        <w:t xml:space="preserve">, el fundador de la Checa. La misma estatua que un tiempo después, en 1991, derribará una multitud indignada tras el golpe de Estado a </w:t>
      </w:r>
      <w:proofErr w:type="spellStart"/>
      <w:r>
        <w:rPr>
          <w:rFonts w:cstheme="minorHAnsi"/>
          <w:color w:val="333333"/>
          <w:shd w:val="clear" w:color="auto" w:fill="FFFFFF"/>
        </w:rPr>
        <w:t>Mijail</w:t>
      </w:r>
      <w:proofErr w:type="spellEnd"/>
      <w:r>
        <w:rPr>
          <w:rFonts w:cstheme="minorHAnsi"/>
          <w:color w:val="333333"/>
          <w:shd w:val="clear" w:color="auto" w:fill="FFFFFF"/>
        </w:rPr>
        <w:t xml:space="preserve"> Gorbachov. Por el momento, sin embargo, </w:t>
      </w:r>
      <w:proofErr w:type="spellStart"/>
      <w:r>
        <w:rPr>
          <w:rFonts w:cstheme="minorHAnsi"/>
          <w:color w:val="333333"/>
          <w:shd w:val="clear" w:color="auto" w:fill="FFFFFF"/>
        </w:rPr>
        <w:t>Gubin</w:t>
      </w:r>
      <w:proofErr w:type="spellEnd"/>
      <w:r>
        <w:rPr>
          <w:rFonts w:cstheme="minorHAnsi"/>
          <w:color w:val="333333"/>
          <w:shd w:val="clear" w:color="auto" w:fill="FFFFFF"/>
        </w:rPr>
        <w:t xml:space="preserve"> sirve fervorosamente a la fe soviética, a cuyo servicio pone todo su talento. </w:t>
      </w:r>
    </w:p>
    <w:p w14:paraId="3CFE397F" w14:textId="4CE9E8C3" w:rsidR="00C4601F" w:rsidRDefault="00D16CE9" w:rsidP="005066B7">
      <w:pPr>
        <w:jc w:val="both"/>
        <w:rPr>
          <w:rFonts w:cstheme="minorHAnsi"/>
          <w:color w:val="333333"/>
          <w:shd w:val="clear" w:color="auto" w:fill="FFFFFF"/>
        </w:rPr>
      </w:pPr>
      <w:r>
        <w:rPr>
          <w:rFonts w:cstheme="minorHAnsi"/>
          <w:color w:val="333333"/>
          <w:shd w:val="clear" w:color="auto" w:fill="FFFFFF"/>
        </w:rPr>
        <w:t>Al mismo tiempo</w:t>
      </w:r>
      <w:r w:rsidR="001E7A1F" w:rsidRPr="001E7A1F">
        <w:rPr>
          <w:rFonts w:cstheme="minorHAnsi"/>
          <w:color w:val="333333"/>
          <w:shd w:val="clear" w:color="auto" w:fill="FFFFFF"/>
        </w:rPr>
        <w:t xml:space="preserve">, Evgueni </w:t>
      </w:r>
      <w:proofErr w:type="spellStart"/>
      <w:r w:rsidR="001E7A1F" w:rsidRPr="001E7A1F">
        <w:rPr>
          <w:rFonts w:cstheme="minorHAnsi"/>
          <w:color w:val="333333"/>
          <w:shd w:val="clear" w:color="auto" w:fill="FFFFFF"/>
        </w:rPr>
        <w:t>Petrovich</w:t>
      </w:r>
      <w:proofErr w:type="spellEnd"/>
      <w:r w:rsidR="001E7A1F" w:rsidRPr="001E7A1F">
        <w:rPr>
          <w:rFonts w:cstheme="minorHAnsi"/>
          <w:color w:val="333333"/>
          <w:shd w:val="clear" w:color="auto" w:fill="FFFFFF"/>
        </w:rPr>
        <w:t xml:space="preserve"> </w:t>
      </w:r>
      <w:proofErr w:type="spellStart"/>
      <w:r w:rsidR="001E7A1F" w:rsidRPr="001E7A1F">
        <w:rPr>
          <w:rFonts w:cstheme="minorHAnsi"/>
          <w:color w:val="333333"/>
          <w:shd w:val="clear" w:color="auto" w:fill="FFFFFF"/>
        </w:rPr>
        <w:t>Gógoliev</w:t>
      </w:r>
      <w:proofErr w:type="spellEnd"/>
      <w:r w:rsidR="001E7A1F" w:rsidRPr="001E7A1F">
        <w:rPr>
          <w:rFonts w:cstheme="minorHAnsi"/>
          <w:color w:val="333333"/>
          <w:shd w:val="clear" w:color="auto" w:fill="FFFFFF"/>
        </w:rPr>
        <w:t xml:space="preserve">, un respetado escritor vanguardista </w:t>
      </w:r>
      <w:r w:rsidR="00B225A7">
        <w:rPr>
          <w:rFonts w:cstheme="minorHAnsi"/>
          <w:color w:val="333333"/>
          <w:shd w:val="clear" w:color="auto" w:fill="FFFFFF"/>
        </w:rPr>
        <w:t xml:space="preserve">de raíces judías </w:t>
      </w:r>
      <w:r w:rsidR="001E7A1F" w:rsidRPr="001E7A1F">
        <w:rPr>
          <w:rFonts w:cstheme="minorHAnsi"/>
          <w:color w:val="333333"/>
          <w:shd w:val="clear" w:color="auto" w:fill="FFFFFF"/>
        </w:rPr>
        <w:t xml:space="preserve">que gozó de gloria y reconocimiento en el pasado, no es ahora más que un cuerpo desfigurado que yace en una de las celdas del </w:t>
      </w:r>
      <w:proofErr w:type="spellStart"/>
      <w:r w:rsidR="001E7A1F" w:rsidRPr="001E7A1F">
        <w:rPr>
          <w:rFonts w:cstheme="minorHAnsi"/>
          <w:color w:val="333333"/>
          <w:shd w:val="clear" w:color="auto" w:fill="FFFFFF"/>
        </w:rPr>
        <w:t>Lubianka</w:t>
      </w:r>
      <w:proofErr w:type="spellEnd"/>
      <w:r w:rsidR="001E7A1F" w:rsidRPr="001E7A1F">
        <w:rPr>
          <w:rFonts w:cstheme="minorHAnsi"/>
          <w:color w:val="333333"/>
          <w:shd w:val="clear" w:color="auto" w:fill="FFFFFF"/>
        </w:rPr>
        <w:t>, esperando su terrible sentencia.</w:t>
      </w:r>
      <w:r w:rsidR="00B225A7">
        <w:rPr>
          <w:rFonts w:cstheme="minorHAnsi"/>
          <w:color w:val="333333"/>
          <w:shd w:val="clear" w:color="auto" w:fill="FFFFFF"/>
        </w:rPr>
        <w:t xml:space="preserve"> Allí va a reencontrarse con aquel muchacho campesino que lo visitara años atrás, </w:t>
      </w:r>
      <w:r w:rsidR="00435C76">
        <w:rPr>
          <w:rFonts w:cstheme="minorHAnsi"/>
          <w:color w:val="333333"/>
          <w:shd w:val="clear" w:color="auto" w:fill="FFFFFF"/>
        </w:rPr>
        <w:t xml:space="preserve">el mismo cuyos ojos se </w:t>
      </w:r>
      <w:r w:rsidR="0033115A">
        <w:rPr>
          <w:rFonts w:cstheme="minorHAnsi"/>
          <w:color w:val="333333"/>
          <w:shd w:val="clear" w:color="auto" w:fill="FFFFFF"/>
        </w:rPr>
        <w:t>pierden</w:t>
      </w:r>
      <w:r w:rsidR="00435C76">
        <w:rPr>
          <w:rFonts w:cstheme="minorHAnsi"/>
          <w:color w:val="333333"/>
          <w:shd w:val="clear" w:color="auto" w:fill="FFFFFF"/>
        </w:rPr>
        <w:t xml:space="preserve"> detrás de </w:t>
      </w:r>
      <w:proofErr w:type="spellStart"/>
      <w:r w:rsidR="0033115A">
        <w:rPr>
          <w:rFonts w:cstheme="minorHAnsi"/>
          <w:color w:val="333333"/>
          <w:shd w:val="clear" w:color="auto" w:fill="FFFFFF"/>
        </w:rPr>
        <w:t>Alevtina</w:t>
      </w:r>
      <w:proofErr w:type="spellEnd"/>
      <w:r w:rsidR="0033115A">
        <w:rPr>
          <w:rFonts w:cstheme="minorHAnsi"/>
          <w:color w:val="333333"/>
          <w:shd w:val="clear" w:color="auto" w:fill="FFFFFF"/>
        </w:rPr>
        <w:t>, la</w:t>
      </w:r>
      <w:r w:rsidR="00435C76">
        <w:rPr>
          <w:rFonts w:cstheme="minorHAnsi"/>
          <w:color w:val="333333"/>
          <w:shd w:val="clear" w:color="auto" w:fill="FFFFFF"/>
        </w:rPr>
        <w:t xml:space="preserve"> bella esposa</w:t>
      </w:r>
      <w:r w:rsidR="0033115A">
        <w:rPr>
          <w:rFonts w:cstheme="minorHAnsi"/>
          <w:color w:val="333333"/>
          <w:shd w:val="clear" w:color="auto" w:fill="FFFFFF"/>
        </w:rPr>
        <w:t xml:space="preserve"> del anfitrión</w:t>
      </w:r>
      <w:r w:rsidR="00435C76">
        <w:rPr>
          <w:rFonts w:cstheme="minorHAnsi"/>
          <w:color w:val="333333"/>
          <w:shd w:val="clear" w:color="auto" w:fill="FFFFFF"/>
        </w:rPr>
        <w:t xml:space="preserve">. </w:t>
      </w:r>
    </w:p>
    <w:p w14:paraId="6A0F7DFE" w14:textId="36A8102B" w:rsidR="0033115A" w:rsidRPr="001E7A1F" w:rsidRDefault="0033115A" w:rsidP="005066B7">
      <w:pPr>
        <w:jc w:val="both"/>
        <w:rPr>
          <w:rFonts w:cstheme="minorHAnsi"/>
          <w:color w:val="333333"/>
          <w:shd w:val="clear" w:color="auto" w:fill="FFFFFF"/>
        </w:rPr>
      </w:pPr>
      <w:r>
        <w:rPr>
          <w:rFonts w:cstheme="minorHAnsi"/>
          <w:color w:val="333333"/>
          <w:shd w:val="clear" w:color="auto" w:fill="FFFFFF"/>
        </w:rPr>
        <w:t>Aunque se trata de personajes de</w:t>
      </w:r>
      <w:r w:rsidR="006031C4">
        <w:rPr>
          <w:rFonts w:cstheme="minorHAnsi"/>
          <w:color w:val="333333"/>
          <w:shd w:val="clear" w:color="auto" w:fill="FFFFFF"/>
        </w:rPr>
        <w:t xml:space="preserve"> ficción, fueron varios los escritores reales que respiraron el aire viciado entre esos mismos muros: los poetas </w:t>
      </w:r>
      <w:proofErr w:type="spellStart"/>
      <w:r w:rsidR="006031C4" w:rsidRPr="006031C4">
        <w:rPr>
          <w:rFonts w:cstheme="minorHAnsi"/>
          <w:color w:val="333333"/>
          <w:shd w:val="clear" w:color="auto" w:fill="FFFFFF"/>
        </w:rPr>
        <w:t>Ósip</w:t>
      </w:r>
      <w:proofErr w:type="spellEnd"/>
      <w:r w:rsidR="006031C4" w:rsidRPr="006031C4">
        <w:rPr>
          <w:rFonts w:cstheme="minorHAnsi"/>
          <w:color w:val="333333"/>
          <w:shd w:val="clear" w:color="auto" w:fill="FFFFFF"/>
        </w:rPr>
        <w:t xml:space="preserve"> </w:t>
      </w:r>
      <w:proofErr w:type="spellStart"/>
      <w:r w:rsidR="006031C4" w:rsidRPr="006031C4">
        <w:rPr>
          <w:rFonts w:cstheme="minorHAnsi"/>
          <w:color w:val="333333"/>
          <w:shd w:val="clear" w:color="auto" w:fill="FFFFFF"/>
        </w:rPr>
        <w:t>Mandelshtam</w:t>
      </w:r>
      <w:proofErr w:type="spellEnd"/>
      <w:r w:rsidR="006031C4">
        <w:rPr>
          <w:rFonts w:cstheme="minorHAnsi"/>
          <w:color w:val="333333"/>
          <w:shd w:val="clear" w:color="auto" w:fill="FFFFFF"/>
        </w:rPr>
        <w:t xml:space="preserve"> y</w:t>
      </w:r>
      <w:r w:rsidR="006031C4" w:rsidRPr="006031C4">
        <w:rPr>
          <w:rFonts w:cstheme="minorHAnsi"/>
          <w:color w:val="333333"/>
          <w:shd w:val="clear" w:color="auto" w:fill="FFFFFF"/>
        </w:rPr>
        <w:t xml:space="preserve"> Serguéi </w:t>
      </w:r>
      <w:proofErr w:type="spellStart"/>
      <w:r w:rsidR="006031C4" w:rsidRPr="006031C4">
        <w:rPr>
          <w:rFonts w:cstheme="minorHAnsi"/>
          <w:color w:val="333333"/>
          <w:shd w:val="clear" w:color="auto" w:fill="FFFFFF"/>
        </w:rPr>
        <w:t>Yesenin</w:t>
      </w:r>
      <w:proofErr w:type="spellEnd"/>
      <w:r w:rsidR="006031C4" w:rsidRPr="006031C4">
        <w:rPr>
          <w:rFonts w:cstheme="minorHAnsi"/>
          <w:color w:val="333333"/>
          <w:shd w:val="clear" w:color="auto" w:fill="FFFFFF"/>
        </w:rPr>
        <w:t xml:space="preserve"> y</w:t>
      </w:r>
      <w:r w:rsidR="006031C4">
        <w:rPr>
          <w:rFonts w:cstheme="minorHAnsi"/>
          <w:color w:val="333333"/>
          <w:shd w:val="clear" w:color="auto" w:fill="FFFFFF"/>
        </w:rPr>
        <w:t xml:space="preserve"> el novelista</w:t>
      </w:r>
      <w:r w:rsidR="006031C4" w:rsidRPr="006031C4">
        <w:rPr>
          <w:rFonts w:cstheme="minorHAnsi"/>
          <w:color w:val="333333"/>
          <w:shd w:val="clear" w:color="auto" w:fill="FFFFFF"/>
        </w:rPr>
        <w:t xml:space="preserve"> </w:t>
      </w:r>
      <w:proofErr w:type="spellStart"/>
      <w:r w:rsidR="006031C4" w:rsidRPr="006031C4">
        <w:rPr>
          <w:rFonts w:cstheme="minorHAnsi"/>
          <w:color w:val="333333"/>
          <w:shd w:val="clear" w:color="auto" w:fill="FFFFFF"/>
        </w:rPr>
        <w:t>Aleksandr</w:t>
      </w:r>
      <w:proofErr w:type="spellEnd"/>
      <w:r w:rsidR="006031C4" w:rsidRPr="006031C4">
        <w:rPr>
          <w:rFonts w:cstheme="minorHAnsi"/>
          <w:color w:val="333333"/>
          <w:shd w:val="clear" w:color="auto" w:fill="FFFFFF"/>
        </w:rPr>
        <w:t xml:space="preserve"> Solzhenitsyn</w:t>
      </w:r>
      <w:r w:rsidR="006031C4">
        <w:rPr>
          <w:rFonts w:cstheme="minorHAnsi"/>
          <w:color w:val="333333"/>
          <w:shd w:val="clear" w:color="auto" w:fill="FFFFFF"/>
        </w:rPr>
        <w:t xml:space="preserve">, que andando el tiempo obtendría el premio Nobel de Literatura, figuran entre los más conocidos huéspedes del </w:t>
      </w:r>
      <w:proofErr w:type="spellStart"/>
      <w:r w:rsidR="006031C4">
        <w:rPr>
          <w:rFonts w:cstheme="minorHAnsi"/>
          <w:color w:val="333333"/>
          <w:shd w:val="clear" w:color="auto" w:fill="FFFFFF"/>
        </w:rPr>
        <w:t>Lubianka</w:t>
      </w:r>
      <w:proofErr w:type="spellEnd"/>
      <w:r w:rsidR="006031C4">
        <w:rPr>
          <w:rFonts w:cstheme="minorHAnsi"/>
          <w:color w:val="333333"/>
          <w:shd w:val="clear" w:color="auto" w:fill="FFFFFF"/>
        </w:rPr>
        <w:t xml:space="preserve">. </w:t>
      </w:r>
    </w:p>
    <w:p w14:paraId="4CCF7721" w14:textId="77777777" w:rsidR="006031C4" w:rsidRDefault="0033115A" w:rsidP="005066B7">
      <w:pPr>
        <w:jc w:val="both"/>
        <w:rPr>
          <w:rFonts w:cstheme="minorHAnsi"/>
          <w:color w:val="333333"/>
          <w:shd w:val="clear" w:color="auto" w:fill="FFFFFF"/>
        </w:rPr>
      </w:pPr>
      <w:r>
        <w:rPr>
          <w:rFonts w:cstheme="minorHAnsi"/>
          <w:color w:val="333333"/>
          <w:shd w:val="clear" w:color="auto" w:fill="FFFFFF"/>
        </w:rPr>
        <w:t xml:space="preserve">Hernández Cava </w:t>
      </w:r>
      <w:r w:rsidR="006031C4">
        <w:rPr>
          <w:rFonts w:cstheme="minorHAnsi"/>
          <w:color w:val="333333"/>
          <w:shd w:val="clear" w:color="auto" w:fill="FFFFFF"/>
        </w:rPr>
        <w:t>(</w:t>
      </w:r>
      <w:r w:rsidR="006031C4" w:rsidRPr="006031C4">
        <w:rPr>
          <w:rFonts w:cstheme="minorHAnsi"/>
          <w:i/>
          <w:iCs/>
          <w:color w:val="000000"/>
          <w:shd w:val="clear" w:color="auto" w:fill="FFFFFF"/>
        </w:rPr>
        <w:t>Hágase el caos, Las oscuras manos del olvido, Las serpientes ciegas</w:t>
      </w:r>
      <w:r w:rsidR="006031C4">
        <w:rPr>
          <w:rFonts w:cstheme="minorHAnsi"/>
          <w:color w:val="333333"/>
          <w:shd w:val="clear" w:color="auto" w:fill="FFFFFF"/>
        </w:rPr>
        <w:t xml:space="preserve">) </w:t>
      </w:r>
      <w:r>
        <w:rPr>
          <w:rFonts w:cstheme="minorHAnsi"/>
          <w:color w:val="333333"/>
          <w:shd w:val="clear" w:color="auto" w:fill="FFFFFF"/>
        </w:rPr>
        <w:t xml:space="preserve">y </w:t>
      </w:r>
      <w:proofErr w:type="spellStart"/>
      <w:r>
        <w:rPr>
          <w:rFonts w:cstheme="minorHAnsi"/>
          <w:color w:val="333333"/>
          <w:shd w:val="clear" w:color="auto" w:fill="FFFFFF"/>
        </w:rPr>
        <w:t>Auladell</w:t>
      </w:r>
      <w:proofErr w:type="spellEnd"/>
      <w:r w:rsidR="006031C4">
        <w:rPr>
          <w:rFonts w:cstheme="minorHAnsi"/>
          <w:color w:val="333333"/>
          <w:shd w:val="clear" w:color="auto" w:fill="FFFFFF"/>
        </w:rPr>
        <w:t xml:space="preserve"> (</w:t>
      </w:r>
      <w:r w:rsidR="006031C4" w:rsidRPr="006031C4">
        <w:rPr>
          <w:rFonts w:cstheme="minorHAnsi"/>
          <w:i/>
          <w:iCs/>
          <w:color w:val="333333"/>
          <w:shd w:val="clear" w:color="auto" w:fill="FFFFFF"/>
        </w:rPr>
        <w:t>La torre blanca, El paraíso perdido</w:t>
      </w:r>
      <w:r w:rsidR="006031C4">
        <w:rPr>
          <w:rFonts w:cstheme="minorHAnsi"/>
          <w:color w:val="333333"/>
          <w:shd w:val="clear" w:color="auto" w:fill="FFFFFF"/>
        </w:rPr>
        <w:t>)</w:t>
      </w:r>
      <w:r>
        <w:rPr>
          <w:rFonts w:cstheme="minorHAnsi"/>
          <w:color w:val="333333"/>
          <w:shd w:val="clear" w:color="auto" w:fill="FFFFFF"/>
        </w:rPr>
        <w:t xml:space="preserve">, que ya viajaron a la Europa del Este en su anterior obra en colaboración, </w:t>
      </w:r>
      <w:r>
        <w:rPr>
          <w:rFonts w:cstheme="minorHAnsi"/>
          <w:i/>
          <w:iCs/>
          <w:color w:val="333333"/>
          <w:shd w:val="clear" w:color="auto" w:fill="FFFFFF"/>
        </w:rPr>
        <w:t>Soy mi sueño</w:t>
      </w:r>
      <w:r>
        <w:rPr>
          <w:rFonts w:cstheme="minorHAnsi"/>
          <w:color w:val="333333"/>
          <w:shd w:val="clear" w:color="auto" w:fill="FFFFFF"/>
        </w:rPr>
        <w:t xml:space="preserve">, superan su propio listón con esta nueva novela gráfica, dura y poética a un tiempo, dotada de un tempo moroso que contrasta con el avance irrefrenable, y a menudo vertiginosa, de la Historia con mayúsculas. </w:t>
      </w:r>
    </w:p>
    <w:p w14:paraId="663983FC" w14:textId="310CA2D4" w:rsidR="0033115A" w:rsidRPr="001E7A1F" w:rsidRDefault="0033115A" w:rsidP="005066B7">
      <w:pPr>
        <w:jc w:val="both"/>
        <w:rPr>
          <w:rFonts w:cstheme="minorHAnsi"/>
          <w:color w:val="333333"/>
          <w:shd w:val="clear" w:color="auto" w:fill="FFFFFF"/>
        </w:rPr>
      </w:pPr>
      <w:r>
        <w:rPr>
          <w:rFonts w:cstheme="minorHAnsi"/>
          <w:color w:val="333333"/>
          <w:shd w:val="clear" w:color="auto" w:fill="FFFFFF"/>
        </w:rPr>
        <w:t xml:space="preserve">En definitiva, una obra de arte y a la vez un grito de denuncia contra un sistema liberticida, el soviético, lleno de inquietantes tintes kafkianos. Ya lo dice uno de los carceleros de Evgueni: “Dadme al hombre, que la acusación ya la encontraré”.     </w:t>
      </w:r>
    </w:p>
    <w:p w14:paraId="6D3C8D83" w14:textId="47893F1A" w:rsidR="00D16CE9" w:rsidRPr="0033115A" w:rsidRDefault="00D16CE9" w:rsidP="005066B7">
      <w:pPr>
        <w:jc w:val="both"/>
        <w:rPr>
          <w:rFonts w:cstheme="minorHAnsi"/>
          <w:color w:val="333333"/>
          <w:shd w:val="clear" w:color="auto" w:fill="FFFFFF"/>
        </w:rPr>
      </w:pPr>
    </w:p>
    <w:p w14:paraId="4539789C" w14:textId="77777777" w:rsidR="0033115A" w:rsidRDefault="0033115A" w:rsidP="005066B7">
      <w:pPr>
        <w:jc w:val="both"/>
        <w:rPr>
          <w:rFonts w:cstheme="minorHAnsi"/>
          <w:color w:val="333333"/>
          <w:shd w:val="clear" w:color="auto" w:fill="FFFFFF"/>
        </w:rPr>
      </w:pPr>
    </w:p>
    <w:p w14:paraId="7FAA5EFC" w14:textId="77777777" w:rsidR="006031C4" w:rsidRDefault="006031C4" w:rsidP="005066B7">
      <w:pPr>
        <w:jc w:val="both"/>
        <w:rPr>
          <w:rFonts w:cstheme="minorHAnsi"/>
          <w:color w:val="333333"/>
          <w:shd w:val="clear" w:color="auto" w:fill="FFFFFF"/>
        </w:rPr>
      </w:pPr>
    </w:p>
    <w:p w14:paraId="77BA4176" w14:textId="25313EA2" w:rsidR="001E7A1F" w:rsidRPr="001E7A1F" w:rsidRDefault="001E7A1F" w:rsidP="005066B7">
      <w:pPr>
        <w:jc w:val="both"/>
        <w:rPr>
          <w:rFonts w:cstheme="minorHAnsi"/>
          <w:b/>
          <w:bCs/>
          <w:color w:val="333333"/>
          <w:shd w:val="clear" w:color="auto" w:fill="FFFFFF"/>
        </w:rPr>
      </w:pPr>
      <w:r w:rsidRPr="001E7A1F">
        <w:rPr>
          <w:rFonts w:cstheme="minorHAnsi"/>
          <w:b/>
          <w:bCs/>
          <w:color w:val="333333"/>
          <w:shd w:val="clear" w:color="auto" w:fill="FFFFFF"/>
        </w:rPr>
        <w:t>Sobre los autores</w:t>
      </w:r>
    </w:p>
    <w:p w14:paraId="2AD9058C" w14:textId="5F201FAA" w:rsidR="001E7A1F" w:rsidRPr="001E7A1F" w:rsidRDefault="001E7A1F" w:rsidP="005066B7">
      <w:pPr>
        <w:jc w:val="both"/>
        <w:rPr>
          <w:rFonts w:cstheme="minorHAnsi"/>
          <w:b/>
          <w:bCs/>
          <w:color w:val="333333"/>
          <w:shd w:val="clear" w:color="auto" w:fill="FFFFFF"/>
        </w:rPr>
      </w:pPr>
      <w:r w:rsidRPr="001E7A1F">
        <w:rPr>
          <w:rFonts w:cstheme="minorHAnsi"/>
          <w:b/>
          <w:bCs/>
          <w:color w:val="333333"/>
          <w:shd w:val="clear" w:color="auto" w:fill="FFFFFF"/>
        </w:rPr>
        <w:t xml:space="preserve">Felipe Hernández Cava </w:t>
      </w:r>
    </w:p>
    <w:p w14:paraId="333A9DB3" w14:textId="70C9ED74" w:rsidR="001E7A1F" w:rsidRPr="001E7A1F" w:rsidRDefault="001E7A1F" w:rsidP="005066B7">
      <w:pPr>
        <w:jc w:val="both"/>
        <w:rPr>
          <w:rFonts w:cstheme="minorHAnsi"/>
          <w:color w:val="333333"/>
          <w:shd w:val="clear" w:color="auto" w:fill="FFFFFF"/>
        </w:rPr>
      </w:pPr>
      <w:r w:rsidRPr="001E7A1F">
        <w:rPr>
          <w:rFonts w:cstheme="minorHAnsi"/>
          <w:color w:val="000000"/>
          <w:shd w:val="clear" w:color="auto" w:fill="FFFFFF"/>
        </w:rPr>
        <w:t xml:space="preserve">Madrid, 1953. Es uno de los pioneros del cómic adulto en España, ya desde su trabajo en los setenta con el colectivo El </w:t>
      </w:r>
      <w:proofErr w:type="spellStart"/>
      <w:r w:rsidRPr="001E7A1F">
        <w:rPr>
          <w:rFonts w:cstheme="minorHAnsi"/>
          <w:color w:val="000000"/>
          <w:shd w:val="clear" w:color="auto" w:fill="FFFFFF"/>
        </w:rPr>
        <w:t>Cubri</w:t>
      </w:r>
      <w:proofErr w:type="spellEnd"/>
      <w:r w:rsidRPr="001E7A1F">
        <w:rPr>
          <w:rFonts w:cstheme="minorHAnsi"/>
          <w:color w:val="000000"/>
          <w:shd w:val="clear" w:color="auto" w:fill="FFFFFF"/>
        </w:rPr>
        <w:t>. La II República y la posguerra española han sido dos de sus temas recurrentes: ya Las memorias de Amorós (1993) obra policial de corte folletinesco en cuatro álbumes estaba ambientada en el Madrid previo a la Guerra Civil con dibujo de Federico del Barrio. Junto a este último, realizó luego uno de sus trabajos más celebrados, El artefacto perverso (1994-1996, Premios a Mejor guion y Mejor obra española en el Salón del</w:t>
      </w:r>
      <w:r w:rsidRPr="001E7A1F">
        <w:rPr>
          <w:rFonts w:cstheme="minorHAnsi"/>
          <w:color w:val="000000"/>
        </w:rPr>
        <w:br/>
        <w:t xml:space="preserve"> </w:t>
      </w:r>
      <w:r w:rsidRPr="001E7A1F">
        <w:rPr>
          <w:rFonts w:cstheme="minorHAnsi"/>
          <w:color w:val="000000"/>
          <w:shd w:val="clear" w:color="auto" w:fill="FFFFFF"/>
        </w:rPr>
        <w:t xml:space="preserve">Cómic de Barcelona de 1997), un cómic que recuperaba la memoria de los represaliados y de la profesión de historietista durante la posguerra española. En Norma Editorial ha publicado Hágase el caos y Las oscuras manos del olvido, donde se aborda el drama de las víctimas de ETA, ambas junto a Seguí, así como Las serpientes ciegas, que obtuvo el premio Nacional de Cómic, que fue seleccionado por los libreros franceses como uno de los 15 mejores cómics de 2008, y posteriormente galardonado como Mejor álbum y al Mejor </w:t>
      </w:r>
      <w:proofErr w:type="spellStart"/>
      <w:r w:rsidRPr="001E7A1F">
        <w:rPr>
          <w:rFonts w:cstheme="minorHAnsi"/>
          <w:color w:val="000000"/>
          <w:shd w:val="clear" w:color="auto" w:fill="FFFFFF"/>
        </w:rPr>
        <w:t>Guión</w:t>
      </w:r>
      <w:proofErr w:type="spellEnd"/>
      <w:r w:rsidRPr="001E7A1F">
        <w:rPr>
          <w:rFonts w:cstheme="minorHAnsi"/>
          <w:color w:val="000000"/>
          <w:shd w:val="clear" w:color="auto" w:fill="FFFFFF"/>
        </w:rPr>
        <w:t xml:space="preserve"> del </w:t>
      </w:r>
      <w:proofErr w:type="spellStart"/>
      <w:r w:rsidRPr="001E7A1F">
        <w:rPr>
          <w:rFonts w:cstheme="minorHAnsi"/>
          <w:color w:val="000000"/>
          <w:shd w:val="clear" w:color="auto" w:fill="FFFFFF"/>
        </w:rPr>
        <w:t>Saló</w:t>
      </w:r>
      <w:proofErr w:type="spellEnd"/>
      <w:r w:rsidRPr="001E7A1F">
        <w:rPr>
          <w:rFonts w:cstheme="minorHAnsi"/>
          <w:color w:val="000000"/>
          <w:shd w:val="clear" w:color="auto" w:fill="FFFFFF"/>
        </w:rPr>
        <w:t xml:space="preserve"> del Cómic de Barcelona, Premio de la Crítica al Mejor Álbum y al Mejor Guion, y finalmente con el Premio Nacional de Cómic 2009. Tras publicar Estampas 1936, con dibujos de Miguel Navia, su última entrega es </w:t>
      </w:r>
      <w:proofErr w:type="spellStart"/>
      <w:r w:rsidRPr="001E7A1F">
        <w:rPr>
          <w:rFonts w:cstheme="minorHAnsi"/>
          <w:color w:val="000000"/>
          <w:shd w:val="clear" w:color="auto" w:fill="FFFFFF"/>
        </w:rPr>
        <w:t>Lubianka</w:t>
      </w:r>
      <w:proofErr w:type="spellEnd"/>
      <w:r w:rsidRPr="001E7A1F">
        <w:rPr>
          <w:rFonts w:cstheme="minorHAnsi"/>
          <w:color w:val="000000"/>
          <w:shd w:val="clear" w:color="auto" w:fill="FFFFFF"/>
        </w:rPr>
        <w:t xml:space="preserve">, en colaboración con Pablo </w:t>
      </w:r>
      <w:proofErr w:type="spellStart"/>
      <w:r w:rsidRPr="001E7A1F">
        <w:rPr>
          <w:rFonts w:cstheme="minorHAnsi"/>
          <w:color w:val="000000"/>
          <w:shd w:val="clear" w:color="auto" w:fill="FFFFFF"/>
        </w:rPr>
        <w:t>Auladell</w:t>
      </w:r>
      <w:proofErr w:type="spellEnd"/>
      <w:r w:rsidRPr="001E7A1F">
        <w:rPr>
          <w:rFonts w:cstheme="minorHAnsi"/>
          <w:color w:val="000000"/>
          <w:shd w:val="clear" w:color="auto" w:fill="FFFFFF"/>
        </w:rPr>
        <w:t>.</w:t>
      </w:r>
    </w:p>
    <w:p w14:paraId="7CCBE5CD" w14:textId="77777777" w:rsidR="001E7A1F" w:rsidRPr="001E7A1F" w:rsidRDefault="001E7A1F" w:rsidP="005066B7">
      <w:pPr>
        <w:jc w:val="both"/>
        <w:rPr>
          <w:rFonts w:cstheme="minorHAnsi"/>
          <w:color w:val="333333"/>
          <w:shd w:val="clear" w:color="auto" w:fill="FFFFFF"/>
        </w:rPr>
      </w:pPr>
    </w:p>
    <w:p w14:paraId="569D224D" w14:textId="0899C023" w:rsidR="001E7A1F" w:rsidRPr="001E7A1F" w:rsidRDefault="001E7A1F" w:rsidP="005066B7">
      <w:pPr>
        <w:jc w:val="both"/>
        <w:rPr>
          <w:rFonts w:cstheme="minorHAnsi"/>
          <w:b/>
          <w:bCs/>
          <w:color w:val="333333"/>
          <w:shd w:val="clear" w:color="auto" w:fill="FFFFFF"/>
        </w:rPr>
      </w:pPr>
      <w:r w:rsidRPr="001E7A1F">
        <w:rPr>
          <w:rFonts w:cstheme="minorHAnsi"/>
          <w:b/>
          <w:bCs/>
          <w:color w:val="333333"/>
          <w:shd w:val="clear" w:color="auto" w:fill="FFFFFF"/>
        </w:rPr>
        <w:t xml:space="preserve">Pablo </w:t>
      </w:r>
      <w:proofErr w:type="spellStart"/>
      <w:r w:rsidRPr="001E7A1F">
        <w:rPr>
          <w:rFonts w:cstheme="minorHAnsi"/>
          <w:b/>
          <w:bCs/>
          <w:color w:val="333333"/>
          <w:shd w:val="clear" w:color="auto" w:fill="FFFFFF"/>
        </w:rPr>
        <w:t>Auladell</w:t>
      </w:r>
      <w:proofErr w:type="spellEnd"/>
    </w:p>
    <w:p w14:paraId="690F0082" w14:textId="6BC8EF58" w:rsidR="001E7A1F" w:rsidRPr="001E7A1F" w:rsidRDefault="001E7A1F" w:rsidP="005066B7">
      <w:pPr>
        <w:jc w:val="both"/>
        <w:rPr>
          <w:rFonts w:cstheme="minorHAnsi"/>
        </w:rPr>
      </w:pPr>
      <w:r w:rsidRPr="001E7A1F">
        <w:rPr>
          <w:rFonts w:cstheme="minorHAnsi"/>
        </w:rPr>
        <w:t xml:space="preserve">Nace en Alicante, en 1972. Se licencia en Filología Inglesa en la Universidad de Alicante. Sus primeros trabajos los hace colaborando con el colectivo La Taberna del </w:t>
      </w:r>
      <w:proofErr w:type="spellStart"/>
      <w:r w:rsidRPr="001E7A1F">
        <w:rPr>
          <w:rFonts w:cstheme="minorHAnsi"/>
        </w:rPr>
        <w:t>Ñú</w:t>
      </w:r>
      <w:proofErr w:type="spellEnd"/>
      <w:r w:rsidRPr="001E7A1F">
        <w:rPr>
          <w:rFonts w:cstheme="minorHAnsi"/>
        </w:rPr>
        <w:t xml:space="preserve"> Azul, integrado por los dibujantes Miguel Ángel Díez y Miguel Ángel Bejerano. Comienza su carrera profesional a partir del año 2000, cuando gana el Premio de Cómic del Injuve (Instituto de la Juventud). En 2002 es nominado al premio Autor Revelación en el Salón del Cómic de Barcelona con su primer álbum gráfico, El camino del titiritero, galardón que finalmente obtendrá en 2006 con su obra La Torre Blanca. En sus trabajos ha revisitado los clásicos y ha ilustrado textos contemporáneos, al tiempo que desarrollaba su propio territorio narrativo. Docente del </w:t>
      </w:r>
      <w:proofErr w:type="gramStart"/>
      <w:r w:rsidRPr="001E7A1F">
        <w:rPr>
          <w:rFonts w:cstheme="minorHAnsi"/>
        </w:rPr>
        <w:t>Master</w:t>
      </w:r>
      <w:proofErr w:type="gramEnd"/>
      <w:r w:rsidRPr="001E7A1F">
        <w:rPr>
          <w:rFonts w:cstheme="minorHAnsi"/>
        </w:rPr>
        <w:t xml:space="preserve"> </w:t>
      </w:r>
      <w:proofErr w:type="spellStart"/>
      <w:r w:rsidRPr="001E7A1F">
        <w:rPr>
          <w:rFonts w:cstheme="minorHAnsi"/>
        </w:rPr>
        <w:t>Ars</w:t>
      </w:r>
      <w:proofErr w:type="spellEnd"/>
      <w:r w:rsidRPr="001E7A1F">
        <w:rPr>
          <w:rFonts w:cstheme="minorHAnsi"/>
        </w:rPr>
        <w:t xml:space="preserve"> in Fabula y de la AIF Summer </w:t>
      </w:r>
      <w:proofErr w:type="spellStart"/>
      <w:r w:rsidRPr="001E7A1F">
        <w:rPr>
          <w:rFonts w:cstheme="minorHAnsi"/>
        </w:rPr>
        <w:t>School</w:t>
      </w:r>
      <w:proofErr w:type="spellEnd"/>
      <w:r w:rsidRPr="001E7A1F">
        <w:rPr>
          <w:rFonts w:cstheme="minorHAnsi"/>
        </w:rPr>
        <w:t xml:space="preserve"> en Macerata (Italia), su obra se ha expuesto en galerías y ferias de Madrid, Barcelona, Roma, Bolonia y Ginebra. Posee el Premio del Ministerio de Cultura a las Mejores Ilustraciones de Libros Infantiles y Juveniles (2005) y el Premio Nacional de Cómic (2016). </w:t>
      </w:r>
      <w:proofErr w:type="spellStart"/>
      <w:r w:rsidRPr="001E7A1F">
        <w:rPr>
          <w:rFonts w:cstheme="minorHAnsi"/>
        </w:rPr>
        <w:t>Lubianka</w:t>
      </w:r>
      <w:proofErr w:type="spellEnd"/>
      <w:r w:rsidRPr="001E7A1F">
        <w:rPr>
          <w:rFonts w:cstheme="minorHAnsi"/>
        </w:rPr>
        <w:t>, junto con Felipe Hernández Cava, es su última obra.</w:t>
      </w:r>
    </w:p>
    <w:sectPr w:rsidR="001E7A1F" w:rsidRPr="001E7A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A1F"/>
    <w:rsid w:val="000A6FBC"/>
    <w:rsid w:val="000D64FB"/>
    <w:rsid w:val="001E7A1F"/>
    <w:rsid w:val="00241D5F"/>
    <w:rsid w:val="0033115A"/>
    <w:rsid w:val="00435C76"/>
    <w:rsid w:val="005066B7"/>
    <w:rsid w:val="006031C4"/>
    <w:rsid w:val="00A33725"/>
    <w:rsid w:val="00B225A7"/>
    <w:rsid w:val="00C4601F"/>
    <w:rsid w:val="00D16C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D42DF"/>
  <w15:chartTrackingRefBased/>
  <w15:docId w15:val="{94A6A72D-AE52-4AAE-B7BB-4896B7CFE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210945">
      <w:bodyDiv w:val="1"/>
      <w:marLeft w:val="0"/>
      <w:marRight w:val="0"/>
      <w:marTop w:val="0"/>
      <w:marBottom w:val="0"/>
      <w:divBdr>
        <w:top w:val="none" w:sz="0" w:space="0" w:color="auto"/>
        <w:left w:val="none" w:sz="0" w:space="0" w:color="auto"/>
        <w:bottom w:val="none" w:sz="0" w:space="0" w:color="auto"/>
        <w:right w:val="none" w:sz="0" w:space="0" w:color="auto"/>
      </w:divBdr>
    </w:div>
    <w:div w:id="202069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Pages>
  <Words>865</Words>
  <Characters>4763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2023-07-20T11:29:00Z</dcterms:created>
  <dcterms:modified xsi:type="dcterms:W3CDTF">2023-10-09T12:57:00Z</dcterms:modified>
</cp:coreProperties>
</file>